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91" w:rsidRDefault="001B0491" w:rsidP="001B0491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TEMEL BİLİMLER ANASANAT DALI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PROGRAMI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1B0491" w:rsidRDefault="001B0491" w:rsidP="001B0491">
      <w:pPr>
        <w:ind w:firstLine="708"/>
        <w:jc w:val="both"/>
        <w:rPr>
          <w:sz w:val="24"/>
          <w:u w:val="single"/>
        </w:rPr>
      </w:pPr>
    </w:p>
    <w:p w:rsidR="001B0491" w:rsidRDefault="001B0491" w:rsidP="001B0491">
      <w:pPr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33</w:t>
      </w:r>
      <w:r>
        <w:rPr>
          <w:sz w:val="24"/>
        </w:rPr>
        <w:tab/>
        <w:t xml:space="preserve">Derya Özlem </w:t>
      </w:r>
      <w:r>
        <w:rPr>
          <w:sz w:val="24"/>
        </w:rPr>
        <w:tab/>
      </w:r>
      <w:r>
        <w:rPr>
          <w:sz w:val="24"/>
        </w:rPr>
        <w:tab/>
        <w:t xml:space="preserve">Prof. Nermin </w:t>
      </w:r>
      <w:proofErr w:type="spellStart"/>
      <w:r>
        <w:rPr>
          <w:sz w:val="24"/>
        </w:rPr>
        <w:t>Kaygusuz</w:t>
      </w:r>
      <w:proofErr w:type="spellEnd"/>
      <w:r>
        <w:rPr>
          <w:sz w:val="24"/>
        </w:rPr>
        <w:tab/>
        <w:t>Türk Müziği Kayıtları İçin Tasnif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Uluocak</w:t>
      </w:r>
      <w:proofErr w:type="spellEnd"/>
      <w:r>
        <w:rPr>
          <w:sz w:val="24"/>
        </w:rPr>
        <w:tab/>
      </w:r>
      <w:r>
        <w:rPr>
          <w:sz w:val="24"/>
        </w:rPr>
        <w:tab/>
        <w:t>Y. Doç. Dr. Recep Uslu</w:t>
      </w:r>
      <w:r>
        <w:rPr>
          <w:sz w:val="24"/>
        </w:rPr>
        <w:tab/>
        <w:t>Sistemi Önerisi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spacing w:line="360" w:lineRule="auto"/>
        <w:jc w:val="center"/>
        <w:outlineLvl w:val="0"/>
        <w:rPr>
          <w:b/>
          <w:sz w:val="24"/>
        </w:rPr>
      </w:pPr>
    </w:p>
    <w:p w:rsidR="001B0491" w:rsidRDefault="001B0491" w:rsidP="001B0491">
      <w:pPr>
        <w:spacing w:line="360" w:lineRule="auto"/>
        <w:jc w:val="center"/>
        <w:outlineLvl w:val="0"/>
        <w:rPr>
          <w:b/>
          <w:sz w:val="24"/>
        </w:rPr>
      </w:pPr>
    </w:p>
    <w:p w:rsidR="001B0491" w:rsidRDefault="001B0491" w:rsidP="001B0491">
      <w:pPr>
        <w:spacing w:line="360" w:lineRule="auto"/>
        <w:outlineLvl w:val="0"/>
        <w:rPr>
          <w:b/>
          <w:sz w:val="24"/>
        </w:rPr>
      </w:pPr>
    </w:p>
    <w:p w:rsidR="001B0491" w:rsidRDefault="001B0491" w:rsidP="001B0491">
      <w:pPr>
        <w:spacing w:line="360" w:lineRule="auto"/>
        <w:outlineLvl w:val="0"/>
        <w:rPr>
          <w:b/>
          <w:sz w:val="24"/>
        </w:rPr>
      </w:pPr>
    </w:p>
    <w:p w:rsidR="001B0491" w:rsidRDefault="001B0491" w:rsidP="001B0491">
      <w:pPr>
        <w:spacing w:line="360" w:lineRule="auto"/>
        <w:outlineLvl w:val="0"/>
        <w:rPr>
          <w:b/>
          <w:sz w:val="24"/>
        </w:rPr>
      </w:pPr>
    </w:p>
    <w:p w:rsidR="001B0491" w:rsidRDefault="001B0491" w:rsidP="001B0491">
      <w:pPr>
        <w:spacing w:line="360" w:lineRule="auto"/>
        <w:outlineLvl w:val="0"/>
        <w:rPr>
          <w:b/>
          <w:sz w:val="24"/>
        </w:rPr>
      </w:pPr>
    </w:p>
    <w:p w:rsidR="001B0491" w:rsidRDefault="001B0491" w:rsidP="001B0491">
      <w:pPr>
        <w:spacing w:line="360" w:lineRule="auto"/>
        <w:outlineLvl w:val="0"/>
        <w:rPr>
          <w:b/>
          <w:sz w:val="24"/>
        </w:rPr>
      </w:pPr>
    </w:p>
    <w:p w:rsidR="001B0491" w:rsidRDefault="001B0491" w:rsidP="001B0491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1B0491" w:rsidRDefault="001B0491" w:rsidP="001B0491">
      <w:pPr>
        <w:jc w:val="center"/>
        <w:rPr>
          <w:b/>
          <w:sz w:val="24"/>
        </w:rPr>
      </w:pPr>
    </w:p>
    <w:p w:rsidR="001B0491" w:rsidRDefault="001B0491" w:rsidP="001B0491">
      <w:pPr>
        <w:jc w:val="center"/>
        <w:rPr>
          <w:b/>
          <w:sz w:val="24"/>
        </w:rPr>
      </w:pPr>
    </w:p>
    <w:p w:rsidR="001B0491" w:rsidRDefault="001B0491" w:rsidP="001B0491">
      <w:pPr>
        <w:jc w:val="both"/>
        <w:rPr>
          <w:b/>
          <w:sz w:val="24"/>
        </w:rPr>
      </w:pPr>
    </w:p>
    <w:p w:rsidR="001B0491" w:rsidRDefault="001B0491" w:rsidP="001B0491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</w:t>
      </w:r>
      <w:proofErr w:type="gramStart"/>
      <w:r>
        <w:rPr>
          <w:b/>
          <w:sz w:val="24"/>
          <w:u w:val="single"/>
        </w:rPr>
        <w:t>MEZUNU :</w:t>
      </w:r>
      <w:proofErr w:type="gramEnd"/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  <w:t>Şennur Kaya</w:t>
      </w:r>
      <w:r>
        <w:rPr>
          <w:sz w:val="24"/>
        </w:rPr>
        <w:tab/>
      </w:r>
      <w:r>
        <w:rPr>
          <w:sz w:val="24"/>
        </w:rPr>
        <w:tab/>
        <w:t xml:space="preserve">Doç. Dr. İlknur </w:t>
      </w:r>
      <w:proofErr w:type="spellStart"/>
      <w:r>
        <w:rPr>
          <w:sz w:val="24"/>
        </w:rPr>
        <w:t>Aktuğ</w:t>
      </w:r>
      <w:proofErr w:type="spellEnd"/>
      <w:r>
        <w:rPr>
          <w:sz w:val="24"/>
        </w:rPr>
        <w:tab/>
        <w:t>Tanzimat’tan Cumhuriyet’e İzmit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Kenti 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  <w:t>Esra Güzel Erdoğan</w:t>
      </w:r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  <w:t xml:space="preserve">II. </w:t>
      </w:r>
      <w:proofErr w:type="spellStart"/>
      <w:r>
        <w:rPr>
          <w:sz w:val="24"/>
        </w:rPr>
        <w:t>Andronikos</w:t>
      </w:r>
      <w:proofErr w:type="spellEnd"/>
      <w:r>
        <w:rPr>
          <w:sz w:val="24"/>
        </w:rPr>
        <w:t xml:space="preserve"> Dönemi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Dr. </w:t>
      </w:r>
      <w:proofErr w:type="spellStart"/>
      <w:r>
        <w:rPr>
          <w:sz w:val="24"/>
        </w:rPr>
        <w:t>Nevra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Necipoğlu</w:t>
      </w:r>
      <w:proofErr w:type="spellEnd"/>
      <w:r>
        <w:rPr>
          <w:sz w:val="24"/>
        </w:rPr>
        <w:tab/>
        <w:t>Konstantinopolis Manastırlarının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Toplumla İlişkisi ve </w:t>
      </w:r>
      <w:proofErr w:type="spellStart"/>
      <w:r>
        <w:rPr>
          <w:sz w:val="24"/>
        </w:rPr>
        <w:t>Philanthropia</w:t>
      </w:r>
      <w:proofErr w:type="spellEnd"/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Kavramı (1282-1328)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  <w:szCs w:val="24"/>
        </w:rPr>
      </w:pPr>
      <w:r>
        <w:rPr>
          <w:sz w:val="24"/>
        </w:rPr>
        <w:t>31</w:t>
      </w:r>
      <w:r>
        <w:rPr>
          <w:sz w:val="24"/>
        </w:rPr>
        <w:tab/>
        <w:t xml:space="preserve">Nazlı Eda </w:t>
      </w:r>
      <w:proofErr w:type="spellStart"/>
      <w:r>
        <w:rPr>
          <w:sz w:val="24"/>
        </w:rPr>
        <w:t>Noyan</w:t>
      </w:r>
      <w:proofErr w:type="spellEnd"/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</w:r>
      <w:r>
        <w:rPr>
          <w:sz w:val="24"/>
          <w:szCs w:val="24"/>
        </w:rPr>
        <w:t xml:space="preserve">Sinema ve Grafik Tasarımının Ara </w:t>
      </w:r>
    </w:p>
    <w:p w:rsidR="001B0491" w:rsidRDefault="001B0491" w:rsidP="001B04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Kesitinde Türk Sineması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Jenerikleri Tarihi</w:t>
      </w:r>
    </w:p>
    <w:p w:rsidR="001B0491" w:rsidRDefault="001B0491" w:rsidP="001B0491">
      <w:pPr>
        <w:rPr>
          <w:sz w:val="24"/>
        </w:rPr>
      </w:pP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İŞLETME ANABİLİM DALI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1B0491" w:rsidRDefault="001B0491" w:rsidP="001B0491">
      <w:pPr>
        <w:jc w:val="center"/>
        <w:rPr>
          <w:b/>
          <w:sz w:val="24"/>
        </w:rPr>
      </w:pP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29       Abdullah</w:t>
      </w:r>
      <w:proofErr w:type="gramEnd"/>
      <w:r>
        <w:rPr>
          <w:sz w:val="24"/>
        </w:rPr>
        <w:t xml:space="preserve"> Selim Kunt              Doç. Dr. Oktay Taş</w:t>
      </w:r>
      <w:r>
        <w:rPr>
          <w:sz w:val="24"/>
        </w:rPr>
        <w:tab/>
      </w:r>
      <w:r>
        <w:rPr>
          <w:sz w:val="24"/>
        </w:rPr>
        <w:tab/>
        <w:t>Kredi Temerrüt Swapları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Türkiye’nin Kredi 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Temerrüt Swap Priminin 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Belirlenmesine Yönelik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Bir Çalışma</w:t>
      </w: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  <w:t>Mahmut Koray Çandır</w:t>
      </w:r>
      <w:r>
        <w:rPr>
          <w:sz w:val="24"/>
        </w:rPr>
        <w:tab/>
        <w:t>Prof. Dr. Nimet Uray</w:t>
      </w:r>
      <w:r>
        <w:rPr>
          <w:sz w:val="24"/>
        </w:rPr>
        <w:tab/>
      </w:r>
      <w:r>
        <w:rPr>
          <w:sz w:val="24"/>
        </w:rPr>
        <w:tab/>
        <w:t xml:space="preserve">A </w:t>
      </w:r>
      <w:proofErr w:type="spellStart"/>
      <w:r>
        <w:rPr>
          <w:sz w:val="24"/>
        </w:rPr>
        <w:t>Process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on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Customer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Orientation</w:t>
      </w:r>
      <w:proofErr w:type="spellEnd"/>
      <w:r>
        <w:rPr>
          <w:sz w:val="24"/>
        </w:rPr>
        <w:t xml:space="preserve">: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Degree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Involvement</w:t>
      </w:r>
      <w:proofErr w:type="spellEnd"/>
      <w:r>
        <w:rPr>
          <w:sz w:val="24"/>
        </w:rPr>
        <w:t xml:space="preserve"> in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Customer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</w:t>
      </w:r>
      <w:proofErr w:type="spellEnd"/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Effect</w:t>
      </w:r>
      <w:proofErr w:type="spellEnd"/>
      <w:r>
        <w:rPr>
          <w:sz w:val="24"/>
        </w:rPr>
        <w:t xml:space="preserve"> on</w:t>
      </w:r>
    </w:p>
    <w:p w:rsidR="001B0491" w:rsidRDefault="001B0491" w:rsidP="001B0491">
      <w:pPr>
        <w:ind w:left="5672" w:firstLine="709"/>
        <w:jc w:val="both"/>
        <w:rPr>
          <w:sz w:val="24"/>
        </w:rPr>
      </w:pPr>
      <w:proofErr w:type="spellStart"/>
      <w:r>
        <w:rPr>
          <w:sz w:val="24"/>
        </w:rPr>
        <w:t>Performance</w:t>
      </w:r>
      <w:proofErr w:type="spellEnd"/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jc w:val="both"/>
        <w:rPr>
          <w:b/>
          <w:sz w:val="24"/>
        </w:rPr>
      </w:pPr>
    </w:p>
    <w:p w:rsidR="001B0491" w:rsidRDefault="001B0491" w:rsidP="001B0491">
      <w:pPr>
        <w:jc w:val="both"/>
        <w:rPr>
          <w:b/>
          <w:sz w:val="24"/>
        </w:rPr>
      </w:pPr>
    </w:p>
    <w:p w:rsidR="001B0491" w:rsidRDefault="001B0491" w:rsidP="001B0491">
      <w:pPr>
        <w:jc w:val="both"/>
        <w:rPr>
          <w:b/>
          <w:sz w:val="24"/>
        </w:rPr>
      </w:pPr>
    </w:p>
    <w:p w:rsidR="001B0491" w:rsidRDefault="001B0491" w:rsidP="001B0491">
      <w:pPr>
        <w:jc w:val="both"/>
        <w:rPr>
          <w:b/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İÇ MİMARİ TASARIM ANABİLİM DALI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İÇ MİMARİ </w:t>
      </w:r>
      <w:proofErr w:type="gramStart"/>
      <w:r>
        <w:rPr>
          <w:b/>
          <w:sz w:val="24"/>
        </w:rPr>
        <w:t>TASARIM  PROGRAMI</w:t>
      </w:r>
      <w:proofErr w:type="gramEnd"/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– 2009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1B0491" w:rsidRDefault="001B0491" w:rsidP="001B0491">
      <w:pPr>
        <w:ind w:firstLine="708"/>
        <w:jc w:val="both"/>
        <w:rPr>
          <w:sz w:val="24"/>
          <w:u w:val="single"/>
        </w:rPr>
      </w:pPr>
    </w:p>
    <w:p w:rsidR="001B0491" w:rsidRDefault="001B0491" w:rsidP="001B0491">
      <w:pPr>
        <w:ind w:left="5672" w:hanging="4963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1          Bilge</w:t>
      </w:r>
      <w:proofErr w:type="gramEnd"/>
      <w:r>
        <w:rPr>
          <w:sz w:val="24"/>
        </w:rPr>
        <w:t xml:space="preserve"> Kaşlı                 </w:t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 xml:space="preserve">. Gör. Dr. Deniz </w:t>
      </w:r>
      <w:r>
        <w:rPr>
          <w:sz w:val="24"/>
        </w:rPr>
        <w:tab/>
        <w:t xml:space="preserve">İstanbul’da Yeniden </w:t>
      </w:r>
      <w:proofErr w:type="spellStart"/>
      <w:r>
        <w:rPr>
          <w:sz w:val="24"/>
        </w:rPr>
        <w:t>İşlevlendirilen</w:t>
      </w:r>
      <w:proofErr w:type="spellEnd"/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Çalışır Pençe</w:t>
      </w:r>
      <w:r>
        <w:rPr>
          <w:sz w:val="24"/>
        </w:rPr>
        <w:tab/>
        <w:t>Korumaya Değer Endüstri Yapıları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 xml:space="preserve">Ve İç Mekan </w:t>
      </w:r>
      <w:proofErr w:type="gramStart"/>
      <w:r>
        <w:rPr>
          <w:sz w:val="24"/>
        </w:rPr>
        <w:t>Müdahaleleri : Santral</w:t>
      </w:r>
      <w:proofErr w:type="gramEnd"/>
      <w:r>
        <w:rPr>
          <w:sz w:val="24"/>
        </w:rPr>
        <w:t xml:space="preserve"> İstanbul Örneği</w:t>
      </w: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2         Selin</w:t>
      </w:r>
      <w:proofErr w:type="gramEnd"/>
      <w:r>
        <w:rPr>
          <w:sz w:val="24"/>
        </w:rPr>
        <w:t xml:space="preserve"> Tunalı                 Prof. Dr. Hasan Şener</w:t>
      </w:r>
      <w:r>
        <w:rPr>
          <w:sz w:val="24"/>
        </w:rPr>
        <w:tab/>
        <w:t>Zincir Otellerde Konaklama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>Amaçlarına Göre Yatak Odası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>Nitelikleri ve Tasarım – Uygulama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>İçin Endüstrileşme Yaklaşımı</w:t>
      </w: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3          Gülşen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Sizyek</w:t>
      </w:r>
      <w:proofErr w:type="spellEnd"/>
      <w:r>
        <w:rPr>
          <w:sz w:val="24"/>
        </w:rPr>
        <w:t xml:space="preserve">            Prof. Dr. Hasan Şener</w:t>
      </w:r>
      <w:r>
        <w:rPr>
          <w:sz w:val="24"/>
        </w:rPr>
        <w:tab/>
        <w:t>Kurumsal Kimlik Kavramının Banka Şubelerinde İç Mekan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>Tasarımına Etkisi ve Tasarım /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>Uygulama İçin Endüstrileşme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>Yaklaşımı</w:t>
      </w: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4          Selma</w:t>
      </w:r>
      <w:proofErr w:type="gramEnd"/>
      <w:r>
        <w:rPr>
          <w:sz w:val="24"/>
        </w:rPr>
        <w:t xml:space="preserve"> Özkan             </w:t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 xml:space="preserve">. Gör. Dr. Özge </w:t>
      </w:r>
      <w:proofErr w:type="spellStart"/>
      <w:r>
        <w:rPr>
          <w:sz w:val="24"/>
        </w:rPr>
        <w:t>Cordan</w:t>
      </w:r>
      <w:proofErr w:type="spellEnd"/>
      <w:r>
        <w:rPr>
          <w:sz w:val="24"/>
        </w:rPr>
        <w:tab/>
        <w:t xml:space="preserve">Hazır Giyim Mağazalarında 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>Tasarım ve Marka Kimliği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İlişkisi : Polo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Garage</w:t>
      </w:r>
      <w:proofErr w:type="spellEnd"/>
      <w:r>
        <w:rPr>
          <w:sz w:val="24"/>
        </w:rPr>
        <w:t xml:space="preserve"> 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>Mağazalarının Analizi</w:t>
      </w: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5         Müge</w:t>
      </w:r>
      <w:proofErr w:type="gramEnd"/>
      <w:r>
        <w:rPr>
          <w:sz w:val="24"/>
        </w:rPr>
        <w:t xml:space="preserve"> Özden               </w:t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 xml:space="preserve">. Gör. Dr. Abdullah </w:t>
      </w:r>
      <w:r>
        <w:rPr>
          <w:sz w:val="24"/>
        </w:rPr>
        <w:tab/>
        <w:t>Konfeksiyon Mağazalarında Bir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proofErr w:type="spellStart"/>
      <w:r>
        <w:rPr>
          <w:sz w:val="24"/>
        </w:rPr>
        <w:t>Erençin</w:t>
      </w:r>
      <w:proofErr w:type="spellEnd"/>
      <w:r>
        <w:rPr>
          <w:sz w:val="24"/>
        </w:rPr>
        <w:tab/>
        <w:t xml:space="preserve">Pazarlama Aracı Olarak </w:t>
      </w:r>
    </w:p>
    <w:p w:rsidR="001B0491" w:rsidRDefault="001B0491" w:rsidP="001B0491">
      <w:pPr>
        <w:ind w:left="5672" w:hanging="5672"/>
        <w:jc w:val="both"/>
        <w:rPr>
          <w:sz w:val="24"/>
        </w:rPr>
      </w:pPr>
      <w:r>
        <w:rPr>
          <w:sz w:val="24"/>
        </w:rPr>
        <w:tab/>
        <w:t>Aydınlatma Tasarımı</w:t>
      </w: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İKTİSAT ANABİLİM DALI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– 2009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  <w:proofErr w:type="gramStart"/>
      <w:r>
        <w:rPr>
          <w:sz w:val="24"/>
        </w:rPr>
        <w:t>48        Begüm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Kasapoğlu</w:t>
      </w:r>
      <w:proofErr w:type="spellEnd"/>
      <w:r>
        <w:rPr>
          <w:sz w:val="24"/>
        </w:rPr>
        <w:t xml:space="preserve">      Prof. Dr. Burç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  <w:t>Kredi Riskinin Hesaplanmasında</w:t>
      </w:r>
    </w:p>
    <w:p w:rsidR="001B0491" w:rsidRDefault="001B0491" w:rsidP="001B0491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Skorlama</w:t>
      </w:r>
      <w:proofErr w:type="spellEnd"/>
      <w:r>
        <w:rPr>
          <w:sz w:val="24"/>
        </w:rPr>
        <w:t xml:space="preserve"> Yaklaşımı</w:t>
      </w:r>
    </w:p>
    <w:p w:rsidR="001B0491" w:rsidRDefault="001B0491" w:rsidP="001B0491">
      <w:pPr>
        <w:ind w:left="5672" w:hanging="5672"/>
        <w:rPr>
          <w:sz w:val="24"/>
        </w:rPr>
      </w:pPr>
      <w:proofErr w:type="gramStart"/>
      <w:r>
        <w:rPr>
          <w:sz w:val="24"/>
        </w:rPr>
        <w:t>49        Ünsal</w:t>
      </w:r>
      <w:proofErr w:type="gramEnd"/>
      <w:r>
        <w:rPr>
          <w:sz w:val="24"/>
        </w:rPr>
        <w:t xml:space="preserve"> Kıran                Prof. Dr. Burç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  <w:t>Gelişmekte Olan Ülkelerde Finansal Krizlerin Tahmin</w:t>
      </w:r>
    </w:p>
    <w:p w:rsidR="001B0491" w:rsidRDefault="001B0491" w:rsidP="001B0491">
      <w:pPr>
        <w:ind w:left="5672" w:hanging="5672"/>
        <w:rPr>
          <w:sz w:val="24"/>
        </w:rPr>
      </w:pPr>
      <w:r>
        <w:rPr>
          <w:sz w:val="24"/>
        </w:rPr>
        <w:tab/>
        <w:t>Modelleri</w:t>
      </w:r>
    </w:p>
    <w:p w:rsidR="001B0491" w:rsidRDefault="001B0491" w:rsidP="001B0491">
      <w:pPr>
        <w:ind w:left="5672" w:hanging="5672"/>
        <w:rPr>
          <w:sz w:val="24"/>
        </w:rPr>
      </w:pPr>
      <w:proofErr w:type="gramStart"/>
      <w:r>
        <w:rPr>
          <w:sz w:val="24"/>
        </w:rPr>
        <w:t xml:space="preserve">50        </w:t>
      </w:r>
      <w:proofErr w:type="spellStart"/>
      <w:r>
        <w:rPr>
          <w:sz w:val="24"/>
        </w:rPr>
        <w:t>David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Aliyev</w:t>
      </w:r>
      <w:proofErr w:type="spellEnd"/>
      <w:r>
        <w:rPr>
          <w:sz w:val="24"/>
        </w:rPr>
        <w:t xml:space="preserve">              Y. Doç. Dr. Mehtap</w:t>
      </w:r>
      <w:r>
        <w:rPr>
          <w:sz w:val="24"/>
        </w:rPr>
        <w:tab/>
      </w:r>
      <w:proofErr w:type="spellStart"/>
      <w:r>
        <w:rPr>
          <w:sz w:val="24"/>
        </w:rPr>
        <w:t>Income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Convergence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Among</w:t>
      </w:r>
      <w:proofErr w:type="spellEnd"/>
    </w:p>
    <w:p w:rsidR="001B0491" w:rsidRDefault="001B0491" w:rsidP="001B0491">
      <w:pPr>
        <w:ind w:left="5672" w:hanging="5672"/>
        <w:rPr>
          <w:sz w:val="24"/>
        </w:rPr>
      </w:pPr>
      <w:r>
        <w:rPr>
          <w:sz w:val="24"/>
        </w:rPr>
        <w:t xml:space="preserve">                                                </w:t>
      </w:r>
      <w:proofErr w:type="spellStart"/>
      <w:r>
        <w:rPr>
          <w:sz w:val="24"/>
        </w:rPr>
        <w:t>Hisarcıklılar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Countries</w:t>
      </w:r>
      <w:proofErr w:type="spellEnd"/>
    </w:p>
    <w:p w:rsidR="001B0491" w:rsidRDefault="001B0491" w:rsidP="001B0491">
      <w:pPr>
        <w:jc w:val="both"/>
        <w:rPr>
          <w:sz w:val="24"/>
        </w:rPr>
      </w:pPr>
      <w:proofErr w:type="gramStart"/>
      <w:r>
        <w:rPr>
          <w:sz w:val="24"/>
        </w:rPr>
        <w:t>51       Kübra</w:t>
      </w:r>
      <w:proofErr w:type="gramEnd"/>
      <w:r>
        <w:rPr>
          <w:sz w:val="24"/>
        </w:rPr>
        <w:t xml:space="preserve"> Varol</w:t>
      </w:r>
      <w:r>
        <w:rPr>
          <w:sz w:val="24"/>
        </w:rPr>
        <w:tab/>
      </w:r>
      <w:r>
        <w:rPr>
          <w:sz w:val="24"/>
        </w:rPr>
        <w:tab/>
        <w:t xml:space="preserve">Doç. Dr. Suat </w:t>
      </w:r>
      <w:proofErr w:type="spellStart"/>
      <w:r>
        <w:rPr>
          <w:sz w:val="24"/>
        </w:rPr>
        <w:t>Küçükçifçi</w:t>
      </w:r>
      <w:proofErr w:type="spellEnd"/>
      <w:r>
        <w:rPr>
          <w:sz w:val="24"/>
        </w:rPr>
        <w:tab/>
        <w:t>Ticarete Konu Olan ve Olmayan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Sektörlerin Üretim Artışı Üzerine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Etkileri : Seçilmiş</w:t>
      </w:r>
      <w:proofErr w:type="gramEnd"/>
      <w:r>
        <w:rPr>
          <w:sz w:val="24"/>
        </w:rPr>
        <w:t xml:space="preserve"> Ülkeler İçin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Bir Uygulama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52</w:t>
      </w:r>
      <w:r>
        <w:rPr>
          <w:sz w:val="24"/>
        </w:rPr>
        <w:tab/>
        <w:t>Erdal Aydın</w:t>
      </w:r>
      <w:r>
        <w:rPr>
          <w:sz w:val="24"/>
        </w:rPr>
        <w:tab/>
      </w:r>
      <w:r>
        <w:rPr>
          <w:sz w:val="24"/>
        </w:rPr>
        <w:tab/>
        <w:t xml:space="preserve">Doç. Dr. İpek </w:t>
      </w:r>
      <w:proofErr w:type="spellStart"/>
      <w:r>
        <w:rPr>
          <w:sz w:val="24"/>
        </w:rPr>
        <w:t>İlkkaracan</w:t>
      </w:r>
      <w:proofErr w:type="spellEnd"/>
      <w:r>
        <w:rPr>
          <w:sz w:val="24"/>
        </w:rPr>
        <w:tab/>
        <w:t xml:space="preserve">Formel ve Enformel Ücret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Ajas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Farklılıkları : Katmanlı</w:t>
      </w:r>
      <w:proofErr w:type="gramEnd"/>
      <w:r>
        <w:rPr>
          <w:sz w:val="24"/>
        </w:rPr>
        <w:t xml:space="preserve"> İşgücü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Piyasası Kuramının Türkiye Emek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Piyasasına Uygulanması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lastRenderedPageBreak/>
        <w:t>53</w:t>
      </w:r>
      <w:r>
        <w:rPr>
          <w:sz w:val="24"/>
        </w:rPr>
        <w:tab/>
        <w:t>Arzu Durak</w:t>
      </w:r>
      <w:r>
        <w:rPr>
          <w:sz w:val="24"/>
        </w:rPr>
        <w:tab/>
      </w:r>
      <w:r>
        <w:rPr>
          <w:sz w:val="24"/>
        </w:rPr>
        <w:tab/>
        <w:t xml:space="preserve">Prof. Dr. Burç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Döviz Kuru Riski </w:t>
      </w:r>
      <w:proofErr w:type="gramStart"/>
      <w:r>
        <w:rPr>
          <w:sz w:val="24"/>
        </w:rPr>
        <w:t>Yönetimi : Türk</w:t>
      </w:r>
      <w:proofErr w:type="gramEnd"/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Bankacılık Sektöründe Bir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Uygulama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54</w:t>
      </w:r>
      <w:r>
        <w:rPr>
          <w:sz w:val="24"/>
        </w:rPr>
        <w:tab/>
        <w:t>Fahriye Yıldız</w:t>
      </w:r>
      <w:r>
        <w:rPr>
          <w:sz w:val="24"/>
        </w:rPr>
        <w:tab/>
      </w:r>
      <w:r>
        <w:rPr>
          <w:sz w:val="24"/>
        </w:rPr>
        <w:tab/>
        <w:t xml:space="preserve">Doç. Dr. </w:t>
      </w:r>
      <w:proofErr w:type="spellStart"/>
      <w:r>
        <w:rPr>
          <w:sz w:val="24"/>
        </w:rPr>
        <w:t>Raziye</w:t>
      </w:r>
      <w:proofErr w:type="spellEnd"/>
      <w:r>
        <w:rPr>
          <w:sz w:val="24"/>
        </w:rPr>
        <w:t xml:space="preserve"> Selim</w:t>
      </w:r>
      <w:r>
        <w:rPr>
          <w:sz w:val="24"/>
        </w:rPr>
        <w:tab/>
        <w:t xml:space="preserve">             Yoksul Yanlısı </w:t>
      </w:r>
      <w:proofErr w:type="gramStart"/>
      <w:r>
        <w:rPr>
          <w:sz w:val="24"/>
        </w:rPr>
        <w:t>Büyüme : 2003</w:t>
      </w:r>
      <w:proofErr w:type="gramEnd"/>
      <w:r>
        <w:rPr>
          <w:sz w:val="24"/>
        </w:rPr>
        <w:t xml:space="preserve"> –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2005 Türkiye İncelemesi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55</w:t>
      </w:r>
      <w:r>
        <w:rPr>
          <w:sz w:val="24"/>
        </w:rPr>
        <w:tab/>
        <w:t>Serkan Değirmenci</w:t>
      </w:r>
      <w:r>
        <w:rPr>
          <w:sz w:val="24"/>
        </w:rPr>
        <w:tab/>
        <w:t xml:space="preserve">Doç. Dr. İpek </w:t>
      </w:r>
      <w:proofErr w:type="spellStart"/>
      <w:r>
        <w:rPr>
          <w:sz w:val="24"/>
        </w:rPr>
        <w:t>İlkkaracan</w:t>
      </w:r>
      <w:proofErr w:type="spellEnd"/>
      <w:r>
        <w:rPr>
          <w:sz w:val="24"/>
        </w:rPr>
        <w:tab/>
        <w:t xml:space="preserve">A </w:t>
      </w:r>
      <w:proofErr w:type="spellStart"/>
      <w:r>
        <w:rPr>
          <w:sz w:val="24"/>
        </w:rPr>
        <w:t>Decomposation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z w:val="24"/>
        </w:rPr>
        <w:t xml:space="preserve"> of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Ajas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Trends</w:t>
      </w:r>
      <w:proofErr w:type="spellEnd"/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İn </w:t>
      </w:r>
      <w:proofErr w:type="spellStart"/>
      <w:proofErr w:type="gramStart"/>
      <w:r>
        <w:rPr>
          <w:sz w:val="24"/>
        </w:rPr>
        <w:t>Turkey</w:t>
      </w:r>
      <w:proofErr w:type="spellEnd"/>
      <w:r>
        <w:rPr>
          <w:sz w:val="24"/>
        </w:rPr>
        <w:t xml:space="preserve"> : 1988</w:t>
      </w:r>
      <w:proofErr w:type="gramEnd"/>
      <w:r>
        <w:rPr>
          <w:sz w:val="24"/>
        </w:rPr>
        <w:t xml:space="preserve"> – 2006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56</w:t>
      </w:r>
      <w:r>
        <w:rPr>
          <w:sz w:val="24"/>
        </w:rPr>
        <w:tab/>
        <w:t xml:space="preserve">Gülçin </w:t>
      </w:r>
      <w:proofErr w:type="spellStart"/>
      <w:r>
        <w:rPr>
          <w:sz w:val="24"/>
        </w:rPr>
        <w:t>Erif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Eriç</w:t>
      </w:r>
      <w:proofErr w:type="spellEnd"/>
      <w:r>
        <w:rPr>
          <w:sz w:val="24"/>
        </w:rPr>
        <w:tab/>
        <w:t xml:space="preserve">             Doç. Dr. </w:t>
      </w:r>
      <w:proofErr w:type="spellStart"/>
      <w:r>
        <w:rPr>
          <w:sz w:val="24"/>
        </w:rPr>
        <w:t>Raziye</w:t>
      </w:r>
      <w:proofErr w:type="spellEnd"/>
      <w:r>
        <w:rPr>
          <w:sz w:val="24"/>
        </w:rPr>
        <w:t xml:space="preserve"> Selim</w:t>
      </w:r>
      <w:r>
        <w:rPr>
          <w:sz w:val="24"/>
        </w:rPr>
        <w:tab/>
        <w:t xml:space="preserve">             Arz – Yönlü İktisat ve </w:t>
      </w:r>
      <w:proofErr w:type="spellStart"/>
      <w:r>
        <w:rPr>
          <w:sz w:val="24"/>
        </w:rPr>
        <w:t>Laffer</w:t>
      </w:r>
      <w:proofErr w:type="spellEnd"/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Eğrisinin Türkiye </w:t>
      </w:r>
      <w:proofErr w:type="gramStart"/>
      <w:r>
        <w:rPr>
          <w:sz w:val="24"/>
        </w:rPr>
        <w:t>Tahmini :</w:t>
      </w:r>
      <w:proofErr w:type="gramEnd"/>
      <w:r>
        <w:rPr>
          <w:sz w:val="24"/>
        </w:rPr>
        <w:t xml:space="preserve">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1982 – 2008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57</w:t>
      </w:r>
      <w:r>
        <w:rPr>
          <w:sz w:val="24"/>
        </w:rPr>
        <w:tab/>
        <w:t>Derya Doğan</w:t>
      </w:r>
      <w:r>
        <w:rPr>
          <w:sz w:val="24"/>
        </w:rPr>
        <w:tab/>
      </w:r>
      <w:r>
        <w:rPr>
          <w:sz w:val="24"/>
        </w:rPr>
        <w:tab/>
        <w:t>Doç. Dr. Suat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Türkiye İmalat Sanayi Dış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Küçükçifçi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Ticaretinin </w:t>
      </w:r>
      <w:proofErr w:type="spellStart"/>
      <w:r>
        <w:rPr>
          <w:sz w:val="24"/>
        </w:rPr>
        <w:t>Sektörel</w:t>
      </w:r>
      <w:proofErr w:type="spellEnd"/>
      <w:r>
        <w:rPr>
          <w:sz w:val="24"/>
        </w:rPr>
        <w:t xml:space="preserve"> İstihdam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Üzerine Etkisi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58</w:t>
      </w:r>
      <w:r>
        <w:rPr>
          <w:sz w:val="24"/>
        </w:rPr>
        <w:tab/>
        <w:t xml:space="preserve">Fatma Duygu </w:t>
      </w:r>
      <w:r>
        <w:rPr>
          <w:sz w:val="24"/>
        </w:rPr>
        <w:tab/>
      </w:r>
      <w:r>
        <w:rPr>
          <w:sz w:val="24"/>
        </w:rPr>
        <w:tab/>
        <w:t>Y. Doç. Dr. Mehtap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Gender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Differentials</w:t>
      </w:r>
      <w:proofErr w:type="spellEnd"/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Güner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Hisarcıklılar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 xml:space="preserve"> Market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59</w:t>
      </w:r>
      <w:r>
        <w:rPr>
          <w:sz w:val="24"/>
        </w:rPr>
        <w:tab/>
        <w:t xml:space="preserve">Özgür Levent </w:t>
      </w:r>
      <w:r>
        <w:rPr>
          <w:sz w:val="24"/>
        </w:rPr>
        <w:tab/>
      </w:r>
      <w:r>
        <w:rPr>
          <w:sz w:val="24"/>
        </w:rPr>
        <w:tab/>
        <w:t xml:space="preserve">Doç. Dr. </w:t>
      </w:r>
      <w:proofErr w:type="spellStart"/>
      <w:r>
        <w:rPr>
          <w:sz w:val="24"/>
        </w:rPr>
        <w:t>Raziye</w:t>
      </w:r>
      <w:proofErr w:type="spellEnd"/>
      <w:r>
        <w:rPr>
          <w:sz w:val="24"/>
        </w:rPr>
        <w:t xml:space="preserve"> Selim </w:t>
      </w:r>
      <w:r>
        <w:rPr>
          <w:sz w:val="24"/>
        </w:rPr>
        <w:tab/>
        <w:t>Gelir Dağılımı Eşitsizliği ve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  <w:t>Övünç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Yoksulluğun Ayrıştırılması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60</w:t>
      </w:r>
      <w:r>
        <w:rPr>
          <w:sz w:val="24"/>
        </w:rPr>
        <w:tab/>
        <w:t>Aslıhan Gülşen</w:t>
      </w:r>
      <w:r>
        <w:rPr>
          <w:sz w:val="24"/>
        </w:rPr>
        <w:tab/>
        <w:t>Prof. Dr. Benan Zeki</w:t>
      </w:r>
      <w:r>
        <w:rPr>
          <w:sz w:val="24"/>
        </w:rPr>
        <w:tab/>
      </w:r>
      <w:r>
        <w:rPr>
          <w:sz w:val="24"/>
        </w:rPr>
        <w:tab/>
        <w:t>İki Teknolojik Gelişim</w:t>
      </w:r>
    </w:p>
    <w:p w:rsidR="001B0491" w:rsidRDefault="001B0491" w:rsidP="001B0491">
      <w:pPr>
        <w:ind w:firstLine="709"/>
        <w:jc w:val="both"/>
        <w:rPr>
          <w:sz w:val="24"/>
        </w:rPr>
      </w:pPr>
      <w:r>
        <w:rPr>
          <w:sz w:val="24"/>
        </w:rPr>
        <w:t>Cengiz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Orbay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Politikasının </w:t>
      </w:r>
      <w:proofErr w:type="gramStart"/>
      <w:r>
        <w:rPr>
          <w:sz w:val="24"/>
        </w:rPr>
        <w:t>Karşılaştırılması :</w:t>
      </w:r>
      <w:proofErr w:type="gramEnd"/>
    </w:p>
    <w:p w:rsidR="001B0491" w:rsidRDefault="001B0491" w:rsidP="001B0491">
      <w:pPr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Teknoloji Transferi Teşvikine</w:t>
      </w:r>
    </w:p>
    <w:p w:rsidR="001B0491" w:rsidRDefault="001B0491" w:rsidP="001B0491">
      <w:pPr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Karşılık </w:t>
      </w:r>
      <w:proofErr w:type="spellStart"/>
      <w:r>
        <w:rPr>
          <w:sz w:val="24"/>
        </w:rPr>
        <w:t>Arge</w:t>
      </w:r>
      <w:proofErr w:type="spellEnd"/>
      <w:r>
        <w:rPr>
          <w:sz w:val="24"/>
        </w:rPr>
        <w:t xml:space="preserve"> Çalışmaları Desteği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61</w:t>
      </w:r>
      <w:r>
        <w:rPr>
          <w:sz w:val="24"/>
        </w:rPr>
        <w:tab/>
        <w:t>Ercüment Esen</w:t>
      </w:r>
      <w:r>
        <w:rPr>
          <w:sz w:val="24"/>
        </w:rPr>
        <w:tab/>
        <w:t xml:space="preserve">Doç. Dr. Suat </w:t>
      </w:r>
      <w:proofErr w:type="spellStart"/>
      <w:r>
        <w:rPr>
          <w:sz w:val="24"/>
        </w:rPr>
        <w:t>Küçükçifçi</w:t>
      </w:r>
      <w:proofErr w:type="spellEnd"/>
      <w:r>
        <w:rPr>
          <w:sz w:val="24"/>
        </w:rPr>
        <w:tab/>
        <w:t>Seçilmiş Ülkelerde Dış Ticaretin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Faktör Yoğunlukları Üzerindeki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Etkisi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TÜRK MÜZİĞİ ANASANAT DALI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– 2009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1B0491" w:rsidRDefault="001B0491" w:rsidP="001B0491">
      <w:pPr>
        <w:ind w:left="2127" w:firstLine="709"/>
        <w:jc w:val="both"/>
        <w:rPr>
          <w:sz w:val="24"/>
        </w:rPr>
      </w:pPr>
    </w:p>
    <w:p w:rsidR="001B0491" w:rsidRDefault="001B0491" w:rsidP="001B0491">
      <w:pPr>
        <w:ind w:left="6379" w:hanging="6379"/>
        <w:rPr>
          <w:sz w:val="24"/>
        </w:rPr>
      </w:pPr>
    </w:p>
    <w:p w:rsidR="001B0491" w:rsidRDefault="001B0491" w:rsidP="001B0491">
      <w:pPr>
        <w:ind w:left="6379" w:hanging="6379"/>
        <w:rPr>
          <w:sz w:val="24"/>
        </w:rPr>
      </w:pPr>
      <w:proofErr w:type="gramStart"/>
      <w:r>
        <w:rPr>
          <w:sz w:val="24"/>
        </w:rPr>
        <w:t>26        Yonca</w:t>
      </w:r>
      <w:proofErr w:type="gramEnd"/>
      <w:r>
        <w:rPr>
          <w:sz w:val="24"/>
        </w:rPr>
        <w:t xml:space="preserve"> Saatçi              Prof. Adnan Koç                     Hemşin Horonlarında Atma</w:t>
      </w:r>
    </w:p>
    <w:p w:rsidR="001B0491" w:rsidRDefault="001B0491" w:rsidP="001B0491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Türküler</w:t>
      </w:r>
    </w:p>
    <w:p w:rsidR="001B0491" w:rsidRDefault="001B0491" w:rsidP="001B0491">
      <w:pPr>
        <w:ind w:left="6379" w:hanging="6379"/>
        <w:rPr>
          <w:sz w:val="24"/>
        </w:rPr>
      </w:pPr>
    </w:p>
    <w:p w:rsidR="001B0491" w:rsidRDefault="001B0491" w:rsidP="001B0491">
      <w:pPr>
        <w:ind w:left="6379" w:hanging="6379"/>
        <w:rPr>
          <w:sz w:val="24"/>
        </w:rPr>
      </w:pPr>
    </w:p>
    <w:p w:rsidR="001B0491" w:rsidRDefault="001B0491" w:rsidP="001B0491">
      <w:pPr>
        <w:ind w:left="6379" w:hanging="6379"/>
        <w:rPr>
          <w:sz w:val="24"/>
        </w:rPr>
      </w:pPr>
      <w:proofErr w:type="gramStart"/>
      <w:r>
        <w:rPr>
          <w:sz w:val="24"/>
        </w:rPr>
        <w:t>27        Mehmet</w:t>
      </w:r>
      <w:proofErr w:type="gramEnd"/>
      <w:r>
        <w:rPr>
          <w:sz w:val="24"/>
        </w:rPr>
        <w:t xml:space="preserve"> Evren           Doç. Erol Parlak                     Gaziantep Yöresi Türkmenleri</w:t>
      </w:r>
    </w:p>
    <w:p w:rsidR="001B0491" w:rsidRDefault="001B0491" w:rsidP="001B0491">
      <w:pPr>
        <w:ind w:left="6379" w:hanging="6379"/>
        <w:rPr>
          <w:sz w:val="24"/>
        </w:rPr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Hacioğlu</w:t>
      </w:r>
      <w:proofErr w:type="spellEnd"/>
      <w:r>
        <w:rPr>
          <w:sz w:val="24"/>
        </w:rPr>
        <w:t xml:space="preserve">                                                                    Barak Ağzı Uzun Havalarının</w:t>
      </w:r>
    </w:p>
    <w:p w:rsidR="001B0491" w:rsidRDefault="001B0491" w:rsidP="001B0491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Analizi</w:t>
      </w: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  <w:t>Mehmet Söylemez</w:t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Sefer Y. Açın</w:t>
      </w:r>
      <w:r>
        <w:rPr>
          <w:sz w:val="24"/>
        </w:rPr>
        <w:tab/>
        <w:t>Mızraplı Çalgılardan Udun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Restorasyon Teknikleri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  <w:t>Serkan Şener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Süleyman</w:t>
      </w:r>
      <w:r>
        <w:rPr>
          <w:sz w:val="24"/>
        </w:rPr>
        <w:tab/>
      </w:r>
      <w:r>
        <w:rPr>
          <w:sz w:val="24"/>
        </w:rPr>
        <w:tab/>
        <w:t>Türk Halk Müziğindeki Vokal-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Şenel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Enstrümantal Eserlerin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Enstrümantal Yapıları Üzerine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Analitik Bir Çalışma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  <w:t>Sevgi Demir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Süleyman</w:t>
      </w:r>
      <w:r>
        <w:rPr>
          <w:sz w:val="24"/>
        </w:rPr>
        <w:tab/>
      </w:r>
      <w:r>
        <w:rPr>
          <w:sz w:val="24"/>
        </w:rPr>
        <w:tab/>
        <w:t>İstanbul Cem Evlerinde Cem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Şenel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Erkanı</w:t>
      </w:r>
      <w:proofErr w:type="gramEnd"/>
      <w:r>
        <w:rPr>
          <w:sz w:val="24"/>
        </w:rPr>
        <w:t xml:space="preserve">, Ritüeller ve Müzikal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Formasyonlar Üzerine Analitik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Bir Karşılaştırma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  <w:t>Engin Çelik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Süleyman</w:t>
      </w:r>
      <w:r>
        <w:rPr>
          <w:sz w:val="24"/>
        </w:rPr>
        <w:tab/>
      </w:r>
      <w:r>
        <w:rPr>
          <w:sz w:val="24"/>
        </w:rPr>
        <w:tab/>
        <w:t xml:space="preserve">İstanbul </w:t>
      </w:r>
      <w:proofErr w:type="spellStart"/>
      <w:r>
        <w:rPr>
          <w:sz w:val="24"/>
        </w:rPr>
        <w:t>Çayırbaşı</w:t>
      </w:r>
      <w:proofErr w:type="spellEnd"/>
      <w:r>
        <w:rPr>
          <w:sz w:val="24"/>
        </w:rPr>
        <w:t xml:space="preserve"> Bölgesinde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Şenel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Yaşayan Romanların Üzerine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Etnomüzikolojik</w:t>
      </w:r>
      <w:proofErr w:type="spellEnd"/>
      <w:r>
        <w:rPr>
          <w:sz w:val="24"/>
        </w:rPr>
        <w:t xml:space="preserve"> Bir Alan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Çalışması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  <w:t>Senem Kurnaz</w:t>
      </w:r>
      <w:r>
        <w:rPr>
          <w:sz w:val="24"/>
        </w:rPr>
        <w:tab/>
        <w:t>Y. Doç. Bülent</w:t>
      </w:r>
      <w:r>
        <w:rPr>
          <w:sz w:val="24"/>
        </w:rPr>
        <w:tab/>
      </w:r>
      <w:r>
        <w:rPr>
          <w:sz w:val="24"/>
        </w:rPr>
        <w:tab/>
        <w:t>Mardin Midyat’taki Süryanilerin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Kurtişoğlu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Halkoyunları ve Oyun Müzikleri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left="705" w:hanging="705"/>
        <w:jc w:val="both"/>
        <w:rPr>
          <w:sz w:val="24"/>
        </w:rPr>
      </w:pPr>
      <w:r>
        <w:rPr>
          <w:sz w:val="24"/>
        </w:rPr>
        <w:t>33</w:t>
      </w:r>
      <w:r>
        <w:rPr>
          <w:sz w:val="24"/>
        </w:rPr>
        <w:tab/>
        <w:t>Ahmet Burak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Zeynep Barut</w:t>
      </w:r>
      <w:r>
        <w:rPr>
          <w:sz w:val="24"/>
        </w:rPr>
        <w:tab/>
        <w:t xml:space="preserve">Keman Eğitiminde Temel </w:t>
      </w:r>
    </w:p>
    <w:p w:rsidR="001B0491" w:rsidRDefault="001B0491" w:rsidP="001B0491">
      <w:pPr>
        <w:ind w:left="705"/>
        <w:jc w:val="both"/>
        <w:rPr>
          <w:sz w:val="24"/>
        </w:rPr>
      </w:pPr>
      <w:proofErr w:type="spellStart"/>
      <w:r>
        <w:rPr>
          <w:sz w:val="24"/>
        </w:rPr>
        <w:t>Acaralı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Becerilerin Kazanılmasında</w:t>
      </w:r>
    </w:p>
    <w:p w:rsidR="001B0491" w:rsidRDefault="001B0491" w:rsidP="001B0491">
      <w:pPr>
        <w:ind w:left="705" w:hanging="70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NLP Teknikleri</w:t>
      </w: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ind w:left="5672" w:hanging="5672"/>
        <w:jc w:val="both"/>
        <w:rPr>
          <w:sz w:val="24"/>
        </w:rPr>
      </w:pP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SİYASET ÇALIŞMALARI ANABİLİM DALI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SİYASET ÇALIŞMALARI PROGRAMI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– 2009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1B0491" w:rsidRDefault="001B0491" w:rsidP="001B0491">
      <w:pPr>
        <w:ind w:firstLine="708"/>
        <w:jc w:val="both"/>
        <w:rPr>
          <w:sz w:val="24"/>
          <w:u w:val="single"/>
        </w:rPr>
      </w:pPr>
    </w:p>
    <w:p w:rsidR="001B0491" w:rsidRDefault="001B0491" w:rsidP="001B0491">
      <w:pPr>
        <w:ind w:left="5672" w:hanging="4963"/>
        <w:rPr>
          <w:sz w:val="24"/>
        </w:rPr>
      </w:pPr>
    </w:p>
    <w:p w:rsidR="001B0491" w:rsidRDefault="001B0491" w:rsidP="001B0491">
      <w:pPr>
        <w:ind w:left="5672" w:hanging="4963"/>
        <w:rPr>
          <w:sz w:val="24"/>
        </w:rPr>
      </w:pPr>
    </w:p>
    <w:p w:rsidR="001B0491" w:rsidRDefault="001B0491" w:rsidP="001B0491">
      <w:pPr>
        <w:ind w:left="5672" w:hanging="5672"/>
        <w:rPr>
          <w:sz w:val="24"/>
        </w:rPr>
      </w:pPr>
      <w:proofErr w:type="gramStart"/>
      <w:r>
        <w:rPr>
          <w:sz w:val="24"/>
        </w:rPr>
        <w:t>1          İrfan</w:t>
      </w:r>
      <w:proofErr w:type="gramEnd"/>
      <w:r>
        <w:rPr>
          <w:sz w:val="24"/>
        </w:rPr>
        <w:t xml:space="preserve"> Emre                   Dr. Mehmet </w:t>
      </w:r>
      <w:proofErr w:type="spellStart"/>
      <w:r>
        <w:rPr>
          <w:sz w:val="24"/>
        </w:rPr>
        <w:t>Arısan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Being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Worker</w:t>
      </w:r>
      <w:proofErr w:type="spellEnd"/>
      <w:r>
        <w:rPr>
          <w:sz w:val="24"/>
        </w:rPr>
        <w:t xml:space="preserve"> in a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Scaled</w:t>
      </w:r>
      <w:proofErr w:type="spellEnd"/>
    </w:p>
    <w:p w:rsidR="001B0491" w:rsidRDefault="001B0491" w:rsidP="001B0491">
      <w:pPr>
        <w:ind w:left="5672" w:hanging="5672"/>
        <w:rPr>
          <w:sz w:val="24"/>
        </w:rPr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Kovankaya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Industry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Zone</w:t>
      </w:r>
      <w:proofErr w:type="spellEnd"/>
      <w:r>
        <w:rPr>
          <w:sz w:val="24"/>
        </w:rPr>
        <w:t xml:space="preserve"> : 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Perspective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Focusing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Workers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Experiences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Around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Problematic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Class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Making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Terazidere</w:t>
      </w:r>
      <w:proofErr w:type="spellEnd"/>
    </w:p>
    <w:p w:rsidR="001B0491" w:rsidRDefault="001B0491" w:rsidP="001B0491">
      <w:pPr>
        <w:ind w:left="5672" w:hanging="5672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Sinem Bahçecik</w:t>
      </w:r>
      <w:r>
        <w:rPr>
          <w:sz w:val="24"/>
        </w:rPr>
        <w:tab/>
        <w:t>Y. Doç. Dr. Alp Yücel</w:t>
      </w:r>
      <w:r>
        <w:rPr>
          <w:sz w:val="24"/>
        </w:rPr>
        <w:tab/>
      </w:r>
      <w:proofErr w:type="spellStart"/>
      <w:r>
        <w:rPr>
          <w:sz w:val="24"/>
        </w:rPr>
        <w:t>Enformal</w:t>
      </w:r>
      <w:proofErr w:type="spellEnd"/>
      <w:r>
        <w:rPr>
          <w:sz w:val="24"/>
        </w:rPr>
        <w:t xml:space="preserve"> Sektörde Ev – Eksenli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Çalışan Kadınlar ve Hindistan’da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Sewa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 xml:space="preserve">Self – </w:t>
      </w:r>
      <w:proofErr w:type="spellStart"/>
      <w:r>
        <w:rPr>
          <w:sz w:val="24"/>
        </w:rPr>
        <w:t>Employed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Women</w:t>
      </w:r>
      <w:proofErr w:type="spellEnd"/>
      <w:r>
        <w:rPr>
          <w:sz w:val="24"/>
        </w:rPr>
        <w:t xml:space="preserve">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Association</w:t>
      </w:r>
      <w:proofErr w:type="spellEnd"/>
      <w:proofErr w:type="gramStart"/>
      <w:r>
        <w:rPr>
          <w:sz w:val="24"/>
        </w:rPr>
        <w:t>)</w:t>
      </w:r>
      <w:proofErr w:type="gramEnd"/>
      <w:r>
        <w:rPr>
          <w:sz w:val="24"/>
        </w:rPr>
        <w:t xml:space="preserve"> Deneyimi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Cahit Bollu</w:t>
      </w:r>
      <w:r>
        <w:rPr>
          <w:sz w:val="24"/>
        </w:rPr>
        <w:tab/>
      </w:r>
      <w:r>
        <w:rPr>
          <w:sz w:val="24"/>
        </w:rPr>
        <w:tab/>
        <w:t xml:space="preserve">Prof. Dr. </w:t>
      </w:r>
      <w:proofErr w:type="spellStart"/>
      <w:r>
        <w:rPr>
          <w:sz w:val="24"/>
        </w:rPr>
        <w:t>İştar</w:t>
      </w:r>
      <w:proofErr w:type="spellEnd"/>
      <w:r>
        <w:rPr>
          <w:sz w:val="24"/>
        </w:rPr>
        <w:t xml:space="preserve"> Gözaydın</w:t>
      </w:r>
      <w:r>
        <w:rPr>
          <w:sz w:val="24"/>
        </w:rPr>
        <w:tab/>
        <w:t>Türk Basınında 1950 Seçimleri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Çerçevesinde Din – Siyaset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Tartışmaları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Cemil Ozan</w:t>
      </w:r>
      <w:r>
        <w:rPr>
          <w:sz w:val="24"/>
        </w:rPr>
        <w:tab/>
      </w:r>
      <w:r>
        <w:rPr>
          <w:sz w:val="24"/>
        </w:rPr>
        <w:tab/>
        <w:t xml:space="preserve">Doç. Dr. </w:t>
      </w:r>
      <w:proofErr w:type="spellStart"/>
      <w:r>
        <w:rPr>
          <w:sz w:val="24"/>
        </w:rPr>
        <w:t>Cüneyd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Okay</w:t>
      </w:r>
      <w:proofErr w:type="spellEnd"/>
      <w:r>
        <w:rPr>
          <w:sz w:val="24"/>
        </w:rPr>
        <w:tab/>
        <w:t xml:space="preserve">Osmanlı’da </w:t>
      </w:r>
      <w:proofErr w:type="spellStart"/>
      <w:r>
        <w:rPr>
          <w:sz w:val="24"/>
        </w:rPr>
        <w:t>Darwin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Darwinizm</w:t>
      </w:r>
      <w:proofErr w:type="spellEnd"/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  <w:t>Ceyhan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Kitapları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 xml:space="preserve">Ahmet Şefik </w:t>
      </w:r>
      <w:r>
        <w:rPr>
          <w:sz w:val="24"/>
        </w:rPr>
        <w:tab/>
      </w:r>
      <w:r>
        <w:rPr>
          <w:sz w:val="24"/>
        </w:rPr>
        <w:tab/>
        <w:t xml:space="preserve">Prof. Dr. </w:t>
      </w:r>
      <w:proofErr w:type="spellStart"/>
      <w:r>
        <w:rPr>
          <w:sz w:val="24"/>
        </w:rPr>
        <w:t>İştar</w:t>
      </w:r>
      <w:proofErr w:type="spellEnd"/>
      <w:r>
        <w:rPr>
          <w:sz w:val="24"/>
        </w:rPr>
        <w:t xml:space="preserve"> Gözaydın</w:t>
      </w:r>
      <w:r>
        <w:rPr>
          <w:sz w:val="24"/>
        </w:rPr>
        <w:tab/>
        <w:t>Tek Parti Dönemi Din Politikaları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Hatipoğlu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 xml:space="preserve">Alper </w:t>
      </w:r>
      <w:proofErr w:type="spellStart"/>
      <w:r>
        <w:rPr>
          <w:sz w:val="24"/>
        </w:rPr>
        <w:t>Özkök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Doç. Dr. </w:t>
      </w:r>
      <w:proofErr w:type="spellStart"/>
      <w:r>
        <w:rPr>
          <w:sz w:val="24"/>
        </w:rPr>
        <w:t>Cüneyd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Okay</w:t>
      </w:r>
      <w:proofErr w:type="spellEnd"/>
      <w:r>
        <w:rPr>
          <w:sz w:val="24"/>
        </w:rPr>
        <w:tab/>
        <w:t xml:space="preserve">Türk Basınında 1930 Belediye </w:t>
      </w:r>
    </w:p>
    <w:p w:rsidR="001B0491" w:rsidRDefault="001B0491" w:rsidP="001B0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Seçimleri</w:t>
      </w: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MÜZİKOLOJİ VE MÜZİK TEORİSİ ANABİLİM DALI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MÜZİKOLOJİ  VE</w:t>
      </w:r>
      <w:proofErr w:type="gramEnd"/>
      <w:r>
        <w:rPr>
          <w:b/>
          <w:sz w:val="24"/>
        </w:rPr>
        <w:t xml:space="preserve"> MÜZİK TEORİSİ PROGRAMI</w:t>
      </w:r>
    </w:p>
    <w:p w:rsidR="001B0491" w:rsidRDefault="001B0491" w:rsidP="001B04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1B0491" w:rsidRDefault="001B0491" w:rsidP="001B0491">
      <w:pPr>
        <w:jc w:val="center"/>
        <w:rPr>
          <w:b/>
          <w:sz w:val="24"/>
        </w:rPr>
      </w:pP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center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</w:rPr>
      </w:pPr>
    </w:p>
    <w:p w:rsidR="001B0491" w:rsidRDefault="001B0491" w:rsidP="001B0491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ind w:left="6379" w:hanging="6379"/>
        <w:rPr>
          <w:sz w:val="24"/>
        </w:rPr>
      </w:pPr>
      <w:r>
        <w:rPr>
          <w:sz w:val="24"/>
        </w:rPr>
        <w:t xml:space="preserve"> 8          Sinem Özdemir                       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 xml:space="preserve">Popülerleşme Sürecinde Türk Müziği ve Bu Süreçte Bir </w:t>
      </w:r>
      <w:proofErr w:type="gramStart"/>
      <w:r>
        <w:rPr>
          <w:sz w:val="24"/>
        </w:rPr>
        <w:t>Bestekâr :</w:t>
      </w:r>
      <w:proofErr w:type="gramEnd"/>
    </w:p>
    <w:p w:rsidR="001B0491" w:rsidRDefault="001B0491" w:rsidP="001B0491">
      <w:pPr>
        <w:ind w:left="6379" w:hanging="6379"/>
        <w:rPr>
          <w:sz w:val="24"/>
        </w:rPr>
      </w:pPr>
      <w:r>
        <w:rPr>
          <w:sz w:val="24"/>
        </w:rPr>
        <w:tab/>
        <w:t>Sadettin Kaynak</w:t>
      </w:r>
    </w:p>
    <w:p w:rsidR="001B0491" w:rsidRDefault="001B0491" w:rsidP="001B0491">
      <w:pPr>
        <w:ind w:left="6379" w:hanging="6379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1B0491" w:rsidRDefault="001B0491" w:rsidP="001B0491">
      <w:pPr>
        <w:jc w:val="both"/>
        <w:rPr>
          <w:sz w:val="24"/>
        </w:rPr>
      </w:pPr>
    </w:p>
    <w:p w:rsidR="00CC6541" w:rsidRDefault="00CC6541"/>
    <w:sectPr w:rsidR="00CC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0491"/>
    <w:rsid w:val="001B0491"/>
    <w:rsid w:val="00CC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2010-12-20T09:30:00Z</dcterms:created>
  <dcterms:modified xsi:type="dcterms:W3CDTF">2010-12-20T09:34:00Z</dcterms:modified>
</cp:coreProperties>
</file>